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A0" w:rsidRPr="0095163C" w:rsidRDefault="009725A0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63C">
        <w:rPr>
          <w:rFonts w:ascii="Times New Roman" w:hAnsi="Times New Roman" w:cs="Times New Roman"/>
          <w:b/>
          <w:sz w:val="24"/>
          <w:szCs w:val="24"/>
        </w:rPr>
        <w:t>Уважаемые обучающиеся заочной формы обучения!</w:t>
      </w:r>
    </w:p>
    <w:p w:rsidR="0027578D" w:rsidRPr="0095163C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Для успешной подготовки и прохождения промежуточной аттестации</w:t>
      </w:r>
      <w:r w:rsidR="00AA0CA0" w:rsidRPr="0095163C">
        <w:rPr>
          <w:rFonts w:ascii="Times New Roman" w:hAnsi="Times New Roman" w:cs="Times New Roman"/>
          <w:sz w:val="24"/>
          <w:szCs w:val="24"/>
        </w:rPr>
        <w:t xml:space="preserve"> по дисциплине «</w:t>
      </w:r>
      <w:r w:rsidR="00586C89" w:rsidRPr="0095163C">
        <w:rPr>
          <w:rFonts w:ascii="Times New Roman" w:hAnsi="Times New Roman" w:cs="Times New Roman"/>
          <w:b/>
          <w:sz w:val="24"/>
          <w:szCs w:val="24"/>
        </w:rPr>
        <w:t>Руководитель организации в сфере физической культуры и спорта</w:t>
      </w:r>
      <w:r w:rsidR="003F7F9D" w:rsidRPr="0095163C">
        <w:rPr>
          <w:rFonts w:ascii="Times New Roman" w:hAnsi="Times New Roman" w:cs="Times New Roman"/>
          <w:sz w:val="24"/>
          <w:szCs w:val="24"/>
        </w:rPr>
        <w:t xml:space="preserve">» </w:t>
      </w:r>
      <w:r w:rsidRPr="0095163C">
        <w:rPr>
          <w:rFonts w:ascii="Times New Roman" w:hAnsi="Times New Roman" w:cs="Times New Roman"/>
          <w:sz w:val="24"/>
          <w:szCs w:val="24"/>
        </w:rPr>
        <w:t>вам необходимо выполнить несколько условий:</w:t>
      </w: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1) Выбрать тему контрольной работы по </w:t>
      </w:r>
      <w:r w:rsidRPr="0095163C">
        <w:rPr>
          <w:rFonts w:ascii="Times New Roman" w:hAnsi="Times New Roman" w:cs="Times New Roman"/>
          <w:color w:val="FF0000"/>
          <w:sz w:val="24"/>
          <w:szCs w:val="24"/>
        </w:rPr>
        <w:t>ПОСЛЕДНЕЙ</w:t>
      </w:r>
      <w:r w:rsidRPr="0095163C">
        <w:rPr>
          <w:rFonts w:ascii="Times New Roman" w:hAnsi="Times New Roman" w:cs="Times New Roman"/>
          <w:sz w:val="24"/>
          <w:szCs w:val="24"/>
        </w:rPr>
        <w:t xml:space="preserve"> цифре вашей зачетной книжки.</w:t>
      </w: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2) Оформить работу согласно ГОСТ 2.105-95 ЕСКД. (Это условие соблюдается неукоснительно. Работы, оформленные без соблюдения ГОСТа, к проверке не принимаются).</w:t>
      </w: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3) Сдать работу на </w:t>
      </w:r>
      <w:r w:rsidR="003802B2" w:rsidRPr="0095163C">
        <w:rPr>
          <w:rFonts w:ascii="Times New Roman" w:hAnsi="Times New Roman" w:cs="Times New Roman"/>
          <w:sz w:val="24"/>
          <w:szCs w:val="24"/>
        </w:rPr>
        <w:t xml:space="preserve">регистрацию и </w:t>
      </w:r>
      <w:r w:rsidRPr="0095163C">
        <w:rPr>
          <w:rFonts w:ascii="Times New Roman" w:hAnsi="Times New Roman" w:cs="Times New Roman"/>
          <w:sz w:val="24"/>
          <w:szCs w:val="24"/>
        </w:rPr>
        <w:t xml:space="preserve">проверку </w:t>
      </w:r>
      <w:r w:rsidR="003802B2" w:rsidRPr="0095163C">
        <w:rPr>
          <w:rFonts w:ascii="Times New Roman" w:hAnsi="Times New Roman" w:cs="Times New Roman"/>
          <w:sz w:val="24"/>
          <w:szCs w:val="24"/>
        </w:rPr>
        <w:t>до начала промежуточной аттестации на выпускающую кафедру «Теория и практика физической культуры и спорта»</w:t>
      </w:r>
      <w:r w:rsidRPr="0095163C">
        <w:rPr>
          <w:rFonts w:ascii="Times New Roman" w:hAnsi="Times New Roman" w:cs="Times New Roman"/>
          <w:sz w:val="24"/>
          <w:szCs w:val="24"/>
        </w:rPr>
        <w:t>.</w:t>
      </w: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4) При подготовке контрольной работы использовать рекомендуемую ниже литературу.</w:t>
      </w:r>
    </w:p>
    <w:p w:rsidR="009725A0" w:rsidRPr="0095163C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5) Прибыть для прохождения промежуточной аттестации в установленное время. При подготовке руководствоваться вопросами, представленными </w:t>
      </w:r>
      <w:r w:rsidR="003802B2" w:rsidRPr="0095163C">
        <w:rPr>
          <w:rFonts w:ascii="Times New Roman" w:hAnsi="Times New Roman" w:cs="Times New Roman"/>
          <w:sz w:val="24"/>
          <w:szCs w:val="24"/>
        </w:rPr>
        <w:t>для прохождения промежуточной аттестации</w:t>
      </w:r>
      <w:r w:rsidRPr="009516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578D" w:rsidRPr="0095163C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2EC" w:rsidRPr="0095163C" w:rsidRDefault="00DE62EC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63C">
        <w:rPr>
          <w:rFonts w:ascii="Times New Roman" w:hAnsi="Times New Roman" w:cs="Times New Roman"/>
          <w:b/>
          <w:sz w:val="24"/>
          <w:szCs w:val="24"/>
        </w:rPr>
        <w:t>Темы контрольных работ</w:t>
      </w:r>
    </w:p>
    <w:p w:rsidR="00DE62EC" w:rsidRPr="0095163C" w:rsidRDefault="00DE62EC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63C" w:rsidRPr="0095163C" w:rsidRDefault="00392456" w:rsidP="009516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95163C" w:rsidRPr="0095163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5163C">
        <w:rPr>
          <w:rFonts w:ascii="Times New Roman" w:hAnsi="Times New Roman" w:cs="Times New Roman"/>
          <w:b/>
          <w:sz w:val="24"/>
          <w:szCs w:val="24"/>
        </w:rPr>
        <w:t>0</w:t>
      </w:r>
      <w:r w:rsidR="0095163C" w:rsidRPr="009516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163C" w:rsidRPr="0095163C" w:rsidRDefault="0095163C" w:rsidP="0095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1. Годовой план работы физкультурно-спортивной организации </w:t>
      </w:r>
    </w:p>
    <w:p w:rsidR="0095163C" w:rsidRPr="0095163C" w:rsidRDefault="0095163C" w:rsidP="0095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5163C">
        <w:rPr>
          <w:rFonts w:ascii="Times New Roman" w:hAnsi="Times New Roman" w:cs="Times New Roman"/>
          <w:sz w:val="24"/>
          <w:szCs w:val="24"/>
        </w:rPr>
        <w:t xml:space="preserve">Положение о физкультурно-оздоровительном (спортивном) мероприятии </w:t>
      </w:r>
    </w:p>
    <w:p w:rsidR="0095163C" w:rsidRPr="0095163C" w:rsidRDefault="0095163C" w:rsidP="0095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5163C">
        <w:rPr>
          <w:rFonts w:ascii="Times New Roman" w:hAnsi="Times New Roman" w:cs="Times New Roman"/>
          <w:sz w:val="24"/>
          <w:szCs w:val="24"/>
        </w:rPr>
        <w:t>Современная политика подбора и найма работников физкультурно-спортивной организации</w:t>
      </w:r>
      <w:r>
        <w:rPr>
          <w:rFonts w:ascii="Times New Roman" w:hAnsi="Times New Roman" w:cs="Times New Roman"/>
          <w:sz w:val="24"/>
          <w:szCs w:val="24"/>
        </w:rPr>
        <w:t>. Профессиональные стандарты.</w:t>
      </w:r>
      <w:r w:rsidRPr="00951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1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1. Предмет, исходные понятия и структура учебной дисциплины Менеджмент в физической культуре и спорте.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2. Управление физической культурой и спортом: понятие и общая характеристика.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3. Спортивный менеджмент как специфическая разновидность управления физической культурой и спортом. 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2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1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Функциональные разновидности менеджмента в физической культуре и спорте: общая характеристика.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Физическая культура и спорт как системный объект управления.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Менеджмент как составная часть труда педагога по физической культуре. 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3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1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Менеджерская подготовка специалистов по физической культуре и спорту в зарубежных странах.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Понятие и виды управленческой информации.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Процесс управления физической культурой и спортом и его информационное обеспечение. 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bookmarkStart w:id="0" w:name="_GoBack"/>
      <w:bookmarkEnd w:id="0"/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4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1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Современная система нормативно-правовых актов, регулирующих развитие физической культуры и спорта.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Федеральный закон «О физической культуре и спорте в Российской Федерации» как нормативно-правовая основа управления физической культурой и спортом.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Законодательство о физической культуре и спорте субъектов Российской Федерации: общая характеристика. </w:t>
      </w:r>
    </w:p>
    <w:p w:rsidR="00DE62E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3C" w:rsidRDefault="0095163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3C" w:rsidRPr="0095163C" w:rsidRDefault="0095163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5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1. Понятие и типология физкультурно-спортивных организаций.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>.</w:t>
      </w:r>
      <w:r w:rsidRPr="0095163C">
        <w:rPr>
          <w:rFonts w:ascii="Times New Roman" w:hAnsi="Times New Roman" w:cs="Times New Roman"/>
          <w:sz w:val="24"/>
          <w:szCs w:val="24"/>
        </w:rPr>
        <w:t xml:space="preserve"> 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Нормативно-правовые основы создания и функционирования физкультурно- спортивной организации.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Устав как нормативно-правовая основа менеджмента физкультурно-спортивной организацией. 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6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1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. Технология создания физкультурно-спортивной организации.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>. Технология лицензирования деятельности физкультурно-спортивной организации</w:t>
      </w:r>
      <w:r w:rsidRPr="0095163C">
        <w:rPr>
          <w:rFonts w:ascii="Times New Roman" w:hAnsi="Times New Roman" w:cs="Times New Roman"/>
          <w:sz w:val="24"/>
          <w:szCs w:val="24"/>
        </w:rPr>
        <w:t>.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>. Государственные органы управления</w:t>
      </w:r>
      <w:r w:rsidRPr="0095163C">
        <w:rPr>
          <w:rFonts w:ascii="Times New Roman" w:hAnsi="Times New Roman" w:cs="Times New Roman"/>
          <w:sz w:val="24"/>
          <w:szCs w:val="24"/>
        </w:rPr>
        <w:t xml:space="preserve"> физической культурой и спортом.</w:t>
      </w:r>
    </w:p>
    <w:p w:rsidR="00DE62EC" w:rsidRPr="0095163C" w:rsidRDefault="00392456" w:rsidP="00DE6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DE62EC" w:rsidRPr="0095163C">
        <w:rPr>
          <w:rFonts w:ascii="Times New Roman" w:hAnsi="Times New Roman" w:cs="Times New Roman"/>
          <w:b/>
          <w:sz w:val="24"/>
          <w:szCs w:val="24"/>
        </w:rPr>
        <w:t xml:space="preserve">№ 7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1. Роль органов местного самоуправления в управлении развитием физической культуры и спорта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2</w:t>
      </w:r>
      <w:r w:rsidR="00586C89" w:rsidRPr="0095163C">
        <w:rPr>
          <w:rFonts w:ascii="Times New Roman" w:hAnsi="Times New Roman" w:cs="Times New Roman"/>
          <w:sz w:val="24"/>
          <w:szCs w:val="24"/>
        </w:rPr>
        <w:t>. Общественные органы управления физической культурой и спортом</w:t>
      </w:r>
      <w:r w:rsidR="003023CF" w:rsidRPr="0095163C">
        <w:rPr>
          <w:rFonts w:ascii="Times New Roman" w:hAnsi="Times New Roman" w:cs="Times New Roman"/>
          <w:sz w:val="24"/>
          <w:szCs w:val="24"/>
        </w:rPr>
        <w:t>.</w:t>
      </w:r>
      <w:r w:rsidR="00586C89" w:rsidRPr="00951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C89" w:rsidRPr="0095163C" w:rsidRDefault="00DE62EC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3</w:t>
      </w:r>
      <w:r w:rsidR="00586C89" w:rsidRPr="0095163C">
        <w:rPr>
          <w:rFonts w:ascii="Times New Roman" w:hAnsi="Times New Roman" w:cs="Times New Roman"/>
          <w:sz w:val="24"/>
          <w:szCs w:val="24"/>
        </w:rPr>
        <w:t>. Современная система образовательных учреждений сфе</w:t>
      </w:r>
      <w:r w:rsidR="003023CF" w:rsidRPr="0095163C">
        <w:rPr>
          <w:rFonts w:ascii="Times New Roman" w:hAnsi="Times New Roman" w:cs="Times New Roman"/>
          <w:sz w:val="24"/>
          <w:szCs w:val="24"/>
        </w:rPr>
        <w:t>ры физической культуры и спорта.</w:t>
      </w:r>
    </w:p>
    <w:p w:rsidR="003023CF" w:rsidRPr="0095163C" w:rsidRDefault="00392456" w:rsidP="003023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3023CF" w:rsidRPr="0095163C">
        <w:rPr>
          <w:rFonts w:ascii="Times New Roman" w:hAnsi="Times New Roman" w:cs="Times New Roman"/>
          <w:b/>
          <w:sz w:val="24"/>
          <w:szCs w:val="24"/>
        </w:rPr>
        <w:t xml:space="preserve">№ 8 </w:t>
      </w:r>
    </w:p>
    <w:p w:rsidR="00586C89" w:rsidRPr="0095163C" w:rsidRDefault="003023CF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>1</w:t>
      </w:r>
      <w:r w:rsidR="00586C89" w:rsidRPr="0095163C">
        <w:rPr>
          <w:rFonts w:ascii="Times New Roman" w:hAnsi="Times New Roman" w:cs="Times New Roman"/>
          <w:sz w:val="24"/>
          <w:szCs w:val="24"/>
        </w:rPr>
        <w:t>. Технология выработки и принятия управленческого решения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2. Функции менеджмента в физической культуре и спорте: общая характеристика и основания классификации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3. Разделы и показатели статистической отчетности по физической культуре и спорту (формы № 1-фк и № 5-фк) </w:t>
      </w:r>
    </w:p>
    <w:p w:rsidR="003023CF" w:rsidRPr="0095163C" w:rsidRDefault="00392456" w:rsidP="003023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3023CF" w:rsidRPr="0095163C">
        <w:rPr>
          <w:rFonts w:ascii="Times New Roman" w:hAnsi="Times New Roman" w:cs="Times New Roman"/>
          <w:b/>
          <w:sz w:val="24"/>
          <w:szCs w:val="24"/>
        </w:rPr>
        <w:t xml:space="preserve">№ 9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1. Организационная структура физкультурно-спортивной организации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2. Методы управления физической культурой и спортом: общая характеристика и основания классификации </w:t>
      </w:r>
    </w:p>
    <w:p w:rsidR="00586C89" w:rsidRPr="0095163C" w:rsidRDefault="00586C89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63C">
        <w:rPr>
          <w:rFonts w:ascii="Times New Roman" w:hAnsi="Times New Roman" w:cs="Times New Roman"/>
          <w:sz w:val="24"/>
          <w:szCs w:val="24"/>
        </w:rPr>
        <w:t xml:space="preserve">3. Основные разновидности планов в сфере физической культуры и спорта: общая характеристика </w:t>
      </w:r>
    </w:p>
    <w:p w:rsidR="00A665A7" w:rsidRPr="00262839" w:rsidRDefault="00A665A7" w:rsidP="00A665A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 литература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Галкин В.В.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 и управление физической культурой и спортом: учебное пособие для вузов / В.В. Галкин. - Ростов н/Д.: Феникс, 2006. - 448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Жолдак</w:t>
      </w:r>
      <w:proofErr w:type="spellEnd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В.И.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Менеджмент: монография / В.И.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Жолдак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С.Г.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Сейранов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Физическая культура, 2006. - 372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Зуев В.Н.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Нормативное правовое регулирование отечественной сферы физической культуры и спорта (история и современность) /В.Н. Зуев, В.А. Логинов. - М.: Советский спорт, 2008. - 196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Зуев В.Н.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системой спортивных соревнований / В.Н. Зуев. - М.: Физкультура и спорт, 2009. - 264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Круглова Т.Э.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Спортивный менеджмент: учебно-методическое пособие / Т.Э. Круглова: СПб ГУФК им. П.Ф. Лесгафта. - СПб.: (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б.и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.), 2006.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Организационные аспекты управления физкультурно-спортивным движением: учебное пособие / А.И.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Шамардин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В.Д. Фискалов, Ю.А. Зубарев, В.П. Черкашин; под общ. ред. В.Д.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Фискалова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Советский спорт, 2013. - 464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Переверзин</w:t>
      </w:r>
      <w:proofErr w:type="spellEnd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И.И.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спортивного менеджмента / И.И.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Переверзин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Советский спорт, 2004. - 416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Починкин</w:t>
      </w:r>
      <w:proofErr w:type="spellEnd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А.В.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в сфере физической культуры и спорта / А.В.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Починкин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Советский спорт, 2010. - 264 с.</w:t>
      </w:r>
    </w:p>
    <w:p w:rsidR="00A665A7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Филиппов С.С.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Документационное обеспечение управленческой деятельности в физкультурных организациях: учебное пособие. - Изд. 2-е, исп. и доп. / С.С. Филиппов - М.: Советский спорт, 2009. - 164 с.</w:t>
      </w:r>
    </w:p>
    <w:p w:rsidR="00A665A7" w:rsidRPr="00262839" w:rsidRDefault="00A665A7" w:rsidP="00A665A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Филиппов С.С.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в сфере фитнес-услуг: организационно-правовой аспект / С.С. Филиппов, Н.И. Антонова,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Смирнов. - М.: Советский спорт, 2014. - 258 с.</w:t>
      </w:r>
    </w:p>
    <w:p w:rsidR="00A665A7" w:rsidRPr="00262839" w:rsidRDefault="00A665A7" w:rsidP="00A66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Дополнительная литература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Алексеев С.В.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Спортивный менеджмент. Регулирование организации и проведение физкультурных и спортивных мероприятий: учебник / С.С. Алексеев. - М.: ЮНИТИ-ДАНА: Закон и право, </w:t>
      </w:r>
      <w:proofErr w:type="gram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2014.-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687 с.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Аронов Г.З.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Организационно-педагогическое управление предпринимательской деятельностью в сфере физической культуры / Г.З. Аронов. - СПб.: Изд-во «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Олими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-СПб». - 2008.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Горчакова-Сибирская М.П.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Психологические технологии построения имиджа (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Имиджелогия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учебник // М.Г1. Горчакова- Сибирская. - СПб.: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СПбГИЭУ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- 272 с.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Маркетинг спорта / под ред. Джона Бича и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Саймона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Чедвика; пер. с англ. - М.: Альбина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Паблишерз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Састамойнен</w:t>
      </w:r>
      <w:proofErr w:type="spellEnd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Т.В.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маркетинга физкультурно-спортивных услуг: </w:t>
      </w:r>
      <w:proofErr w:type="gram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учеб.-</w:t>
      </w:r>
      <w:proofErr w:type="gram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метод. пособие / Т.В.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Састамойнен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; С.-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гос. ун-т физ. культуры им. П.Ф. Лесгафта. - СПб.: [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б.и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.], 2007. - 52 с.</w:t>
      </w:r>
    </w:p>
    <w:p w:rsidR="00A665A7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Филиппов С.С.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в сфере физической культуры и спорта: учеб, пособие / С.С. Филиппов. — 2-е изд., доп. и неправ. — М.: Советский спорт, 2015. — 240 с.</w:t>
      </w:r>
    </w:p>
    <w:p w:rsidR="00A665A7" w:rsidRPr="00262839" w:rsidRDefault="00A665A7" w:rsidP="00A665A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Близневский</w:t>
      </w:r>
      <w:proofErr w:type="spellEnd"/>
      <w:r w:rsidRPr="0026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А.Ю.</w:t>
      </w: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Программно-целевое управление развитием сферы физической культуры и спорта на региональном уровне (на примере Красноярского края): монография / А.Ю. </w:t>
      </w:r>
      <w:proofErr w:type="spellStart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Близневский</w:t>
      </w:r>
      <w:proofErr w:type="spellEnd"/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С.С. Филиппов. — Красноярск: Изд-во Сибирского федерального университета, 2017. — 200 с.</w:t>
      </w:r>
    </w:p>
    <w:p w:rsidR="00A665A7" w:rsidRPr="00262839" w:rsidRDefault="00A665A7" w:rsidP="00A66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Базы данных, информационно-справочные и поисковые системы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 http://www.sportspb.ru/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http://minstm.gov.ru/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3. http://www.fc-zenit.ru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4. http://www.fclm.ru/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5. http://www.rossport.ru/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6. http://www.fcorussia.ru/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7. http://www.fcoespb.ru/</w:t>
      </w:r>
    </w:p>
    <w:p w:rsidR="00A665A7" w:rsidRPr="00262839" w:rsidRDefault="00A665A7" w:rsidP="00A6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39">
        <w:rPr>
          <w:rFonts w:ascii="Times New Roman" w:eastAsia="Times New Roman" w:hAnsi="Times New Roman" w:cs="Times New Roman"/>
          <w:sz w:val="24"/>
          <w:szCs w:val="24"/>
          <w:lang w:eastAsia="ru-RU"/>
        </w:rPr>
        <w:t>8. http://www.dynamo.su</w:t>
      </w:r>
    </w:p>
    <w:p w:rsidR="00A665A7" w:rsidRDefault="00A665A7" w:rsidP="00A665A7"/>
    <w:p w:rsidR="003023CF" w:rsidRPr="0095163C" w:rsidRDefault="003023CF" w:rsidP="005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23CF" w:rsidRPr="0095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7540"/>
    <w:multiLevelType w:val="multilevel"/>
    <w:tmpl w:val="C332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019FE"/>
    <w:multiLevelType w:val="hybridMultilevel"/>
    <w:tmpl w:val="4D7862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676C5B"/>
    <w:multiLevelType w:val="hybridMultilevel"/>
    <w:tmpl w:val="4D7862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79"/>
    <w:rsid w:val="00223972"/>
    <w:rsid w:val="0027578D"/>
    <w:rsid w:val="002C2860"/>
    <w:rsid w:val="003023CF"/>
    <w:rsid w:val="003802B2"/>
    <w:rsid w:val="00392456"/>
    <w:rsid w:val="003F2279"/>
    <w:rsid w:val="003F7F9D"/>
    <w:rsid w:val="00586C89"/>
    <w:rsid w:val="0061311F"/>
    <w:rsid w:val="0063061A"/>
    <w:rsid w:val="007B0D17"/>
    <w:rsid w:val="0095163C"/>
    <w:rsid w:val="009725A0"/>
    <w:rsid w:val="00A665A7"/>
    <w:rsid w:val="00AA0CA0"/>
    <w:rsid w:val="00DE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DF1B"/>
  <w15:chartTrackingRefBased/>
  <w15:docId w15:val="{8D64FBE0-9B90-48F0-BDF1-BA65FF66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nkiseleva</cp:lastModifiedBy>
  <cp:revision>7</cp:revision>
  <dcterms:created xsi:type="dcterms:W3CDTF">2021-04-13T13:00:00Z</dcterms:created>
  <dcterms:modified xsi:type="dcterms:W3CDTF">2021-04-14T08:18:00Z</dcterms:modified>
</cp:coreProperties>
</file>